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F7B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2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2"/>
          <w:u w:val="single"/>
          <w:lang w:val="en-US" w:eastAsia="zh-CN"/>
        </w:rPr>
        <w:t>${yearAndMonth}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2"/>
        </w:rPr>
        <w:t>年度</w:t>
      </w:r>
      <w:r>
        <w:rPr>
          <w:rStyle w:val="6"/>
          <w:rFonts w:hint="eastAsia" w:ascii="宋体" w:hAnsi="宋体" w:eastAsia="宋体" w:cs="宋体"/>
          <w:b/>
          <w:bCs/>
          <w:sz w:val="36"/>
          <w:szCs w:val="36"/>
        </w:rPr>
        <w:t>高新技术企业发展情况报表</w:t>
      </w:r>
    </w:p>
    <w:tbl>
      <w:tblPr>
        <w:tblStyle w:val="4"/>
        <w:tblW w:w="8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10"/>
        <w:gridCol w:w="2086"/>
        <w:gridCol w:w="2771"/>
        <w:gridCol w:w="1776"/>
      </w:tblGrid>
      <w:tr w14:paraId="20DA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5" w:hRule="atLeast"/>
          <w:jc w:val="center"/>
        </w:trPr>
        <w:tc>
          <w:tcPr>
            <w:tcW w:w="2210" w:type="dxa"/>
            <w:noWrap w:val="0"/>
            <w:vAlign w:val="center"/>
          </w:tcPr>
          <w:p w14:paraId="070DF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企业名称</w:t>
            </w:r>
          </w:p>
        </w:tc>
        <w:tc>
          <w:tcPr>
            <w:tcW w:w="6633" w:type="dxa"/>
            <w:gridSpan w:val="3"/>
            <w:noWrap w:val="0"/>
            <w:vAlign w:val="center"/>
          </w:tcPr>
          <w:p w14:paraId="74E8B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${enterpriseName}</w:t>
            </w:r>
          </w:p>
        </w:tc>
      </w:tr>
      <w:tr w14:paraId="12991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4" w:hRule="atLeast"/>
          <w:jc w:val="center"/>
        </w:trPr>
        <w:tc>
          <w:tcPr>
            <w:tcW w:w="2210" w:type="dxa"/>
            <w:noWrap w:val="0"/>
            <w:vAlign w:val="center"/>
          </w:tcPr>
          <w:p w14:paraId="2DBE1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18"/>
              </w:rPr>
              <w:t>统一社会信用代码</w:t>
            </w:r>
          </w:p>
        </w:tc>
        <w:tc>
          <w:tcPr>
            <w:tcW w:w="6633" w:type="dxa"/>
            <w:gridSpan w:val="3"/>
            <w:noWrap w:val="0"/>
            <w:vAlign w:val="center"/>
          </w:tcPr>
          <w:p w14:paraId="09942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${uscc}</w:t>
            </w:r>
          </w:p>
        </w:tc>
      </w:tr>
      <w:tr w14:paraId="0831B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4" w:hRule="atLeast"/>
          <w:jc w:val="center"/>
        </w:trPr>
        <w:tc>
          <w:tcPr>
            <w:tcW w:w="2210" w:type="dxa"/>
            <w:noWrap w:val="0"/>
            <w:vAlign w:val="center"/>
          </w:tcPr>
          <w:p w14:paraId="51098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18"/>
              </w:rPr>
              <w:t>所属地区</w:t>
            </w:r>
          </w:p>
        </w:tc>
        <w:tc>
          <w:tcPr>
            <w:tcW w:w="6633" w:type="dxa"/>
            <w:gridSpan w:val="3"/>
            <w:noWrap w:val="0"/>
            <w:vAlign w:val="center"/>
          </w:tcPr>
          <w:p w14:paraId="2918F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${regionName}</w:t>
            </w:r>
          </w:p>
        </w:tc>
      </w:tr>
      <w:tr w14:paraId="1514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2210" w:type="dxa"/>
            <w:noWrap w:val="0"/>
            <w:vAlign w:val="center"/>
          </w:tcPr>
          <w:p w14:paraId="1805B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高新技术企业</w:t>
            </w:r>
          </w:p>
          <w:p w14:paraId="4361F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认定证书编号</w:t>
            </w:r>
          </w:p>
        </w:tc>
        <w:tc>
          <w:tcPr>
            <w:tcW w:w="6633" w:type="dxa"/>
            <w:gridSpan w:val="3"/>
            <w:noWrap w:val="0"/>
            <w:vAlign w:val="center"/>
          </w:tcPr>
          <w:p w14:paraId="6737C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${highTechNumber}</w:t>
            </w:r>
          </w:p>
        </w:tc>
      </w:tr>
      <w:tr w14:paraId="02AB5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8" w:hRule="atLeast"/>
          <w:jc w:val="center"/>
        </w:trPr>
        <w:tc>
          <w:tcPr>
            <w:tcW w:w="2210" w:type="dxa"/>
            <w:noWrap w:val="0"/>
            <w:vAlign w:val="center"/>
          </w:tcPr>
          <w:p w14:paraId="3A895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高新技术企业认定时间</w:t>
            </w:r>
          </w:p>
        </w:tc>
        <w:tc>
          <w:tcPr>
            <w:tcW w:w="6633" w:type="dxa"/>
            <w:gridSpan w:val="3"/>
            <w:noWrap w:val="0"/>
            <w:vAlign w:val="center"/>
          </w:tcPr>
          <w:p w14:paraId="53F4E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${highTechYear}</w:t>
            </w:r>
          </w:p>
        </w:tc>
      </w:tr>
      <w:tr w14:paraId="0DE3C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0" w:hRule="atLeast"/>
          <w:jc w:val="center"/>
        </w:trPr>
        <w:tc>
          <w:tcPr>
            <w:tcW w:w="2210" w:type="dxa"/>
            <w:noWrap w:val="0"/>
            <w:vAlign w:val="center"/>
          </w:tcPr>
          <w:p w14:paraId="514FF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企业联系人</w:t>
            </w:r>
          </w:p>
        </w:tc>
        <w:tc>
          <w:tcPr>
            <w:tcW w:w="6633" w:type="dxa"/>
            <w:gridSpan w:val="3"/>
            <w:noWrap w:val="0"/>
            <w:vAlign w:val="center"/>
          </w:tcPr>
          <w:p w14:paraId="24A7F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${linkman}</w:t>
            </w:r>
          </w:p>
        </w:tc>
      </w:tr>
      <w:tr w14:paraId="7960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36" w:hRule="atLeast"/>
          <w:jc w:val="center"/>
        </w:trPr>
        <w:tc>
          <w:tcPr>
            <w:tcW w:w="2210" w:type="dxa"/>
            <w:noWrap w:val="0"/>
            <w:vAlign w:val="center"/>
          </w:tcPr>
          <w:p w14:paraId="17769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联系电话</w:t>
            </w:r>
          </w:p>
        </w:tc>
        <w:tc>
          <w:tcPr>
            <w:tcW w:w="6633" w:type="dxa"/>
            <w:gridSpan w:val="3"/>
            <w:noWrap w:val="0"/>
            <w:vAlign w:val="center"/>
          </w:tcPr>
          <w:p w14:paraId="45040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${contactNumber}</w:t>
            </w:r>
          </w:p>
        </w:tc>
      </w:tr>
      <w:tr w14:paraId="13A5E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8843" w:type="dxa"/>
            <w:gridSpan w:val="4"/>
            <w:noWrap w:val="0"/>
            <w:vAlign w:val="center"/>
          </w:tcPr>
          <w:p w14:paraId="5EE48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  <w:t>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年度获得的知识产权数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  <w:t>）</w:t>
            </w:r>
          </w:p>
        </w:tc>
      </w:tr>
      <w:tr w14:paraId="53C50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2210" w:type="dxa"/>
            <w:shd w:val="clear" w:color="auto" w:fill="auto"/>
            <w:noWrap w:val="0"/>
            <w:vAlign w:val="center"/>
          </w:tcPr>
          <w:p w14:paraId="657AB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发明专利</w:t>
            </w:r>
          </w:p>
        </w:tc>
        <w:tc>
          <w:tcPr>
            <w:tcW w:w="2086" w:type="dxa"/>
            <w:shd w:val="clear" w:color="auto" w:fill="auto"/>
            <w:noWrap w:val="0"/>
            <w:vAlign w:val="center"/>
          </w:tcPr>
          <w:p w14:paraId="2E544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${d2}</w:t>
            </w:r>
          </w:p>
        </w:tc>
        <w:tc>
          <w:tcPr>
            <w:tcW w:w="2771" w:type="dxa"/>
            <w:shd w:val="clear" w:color="auto" w:fill="auto"/>
            <w:noWrap w:val="0"/>
            <w:vAlign w:val="center"/>
          </w:tcPr>
          <w:p w14:paraId="6FC3D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其中：国防专利</w:t>
            </w:r>
          </w:p>
        </w:tc>
        <w:tc>
          <w:tcPr>
            <w:tcW w:w="1776" w:type="dxa"/>
            <w:noWrap w:val="0"/>
            <w:vAlign w:val="center"/>
          </w:tcPr>
          <w:p w14:paraId="52555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${d3}</w:t>
            </w:r>
          </w:p>
        </w:tc>
      </w:tr>
      <w:tr w14:paraId="27895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5" w:hRule="atLeast"/>
          <w:jc w:val="center"/>
        </w:trPr>
        <w:tc>
          <w:tcPr>
            <w:tcW w:w="2210" w:type="dxa"/>
            <w:shd w:val="clear" w:color="auto" w:fill="auto"/>
            <w:noWrap w:val="0"/>
            <w:vAlign w:val="center"/>
          </w:tcPr>
          <w:p w14:paraId="383FB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植物新品种</w:t>
            </w:r>
          </w:p>
        </w:tc>
        <w:tc>
          <w:tcPr>
            <w:tcW w:w="2086" w:type="dxa"/>
            <w:shd w:val="clear" w:color="auto" w:fill="auto"/>
            <w:noWrap w:val="0"/>
            <w:vAlign w:val="center"/>
          </w:tcPr>
          <w:p w14:paraId="51BC8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${d4}</w:t>
            </w:r>
          </w:p>
        </w:tc>
        <w:tc>
          <w:tcPr>
            <w:tcW w:w="2771" w:type="dxa"/>
            <w:shd w:val="clear" w:color="auto" w:fill="auto"/>
            <w:noWrap w:val="0"/>
            <w:vAlign w:val="center"/>
          </w:tcPr>
          <w:p w14:paraId="236E4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国家级农作物品种</w:t>
            </w:r>
          </w:p>
        </w:tc>
        <w:tc>
          <w:tcPr>
            <w:tcW w:w="1776" w:type="dxa"/>
            <w:noWrap w:val="0"/>
            <w:vAlign w:val="center"/>
          </w:tcPr>
          <w:p w14:paraId="00788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${d5}</w:t>
            </w:r>
          </w:p>
        </w:tc>
      </w:tr>
      <w:tr w14:paraId="460DA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1" w:hRule="atLeast"/>
          <w:jc w:val="center"/>
        </w:trPr>
        <w:tc>
          <w:tcPr>
            <w:tcW w:w="2210" w:type="dxa"/>
            <w:shd w:val="clear" w:color="auto" w:fill="auto"/>
            <w:noWrap w:val="0"/>
            <w:vAlign w:val="center"/>
          </w:tcPr>
          <w:p w14:paraId="03B07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国家新药</w:t>
            </w:r>
          </w:p>
        </w:tc>
        <w:tc>
          <w:tcPr>
            <w:tcW w:w="2086" w:type="dxa"/>
            <w:shd w:val="clear" w:color="auto" w:fill="auto"/>
            <w:noWrap w:val="0"/>
            <w:vAlign w:val="center"/>
          </w:tcPr>
          <w:p w14:paraId="7D057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${d6}</w:t>
            </w:r>
          </w:p>
        </w:tc>
        <w:tc>
          <w:tcPr>
            <w:tcW w:w="2771" w:type="dxa"/>
            <w:shd w:val="clear" w:color="auto" w:fill="auto"/>
            <w:noWrap w:val="0"/>
            <w:vAlign w:val="center"/>
          </w:tcPr>
          <w:p w14:paraId="277CA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国家一级中药保护品种</w:t>
            </w:r>
          </w:p>
        </w:tc>
        <w:tc>
          <w:tcPr>
            <w:tcW w:w="1776" w:type="dxa"/>
            <w:noWrap w:val="0"/>
            <w:vAlign w:val="center"/>
          </w:tcPr>
          <w:p w14:paraId="33752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${d7}</w:t>
            </w:r>
          </w:p>
        </w:tc>
      </w:tr>
      <w:tr w14:paraId="1C64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8" w:hRule="atLeast"/>
          <w:jc w:val="center"/>
        </w:trPr>
        <w:tc>
          <w:tcPr>
            <w:tcW w:w="2210" w:type="dxa"/>
            <w:shd w:val="clear" w:color="auto" w:fill="auto"/>
            <w:noWrap w:val="0"/>
            <w:vAlign w:val="center"/>
          </w:tcPr>
          <w:p w14:paraId="3FA53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集成电路布图</w:t>
            </w:r>
          </w:p>
          <w:p w14:paraId="106F0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设计专有权</w:t>
            </w:r>
          </w:p>
        </w:tc>
        <w:tc>
          <w:tcPr>
            <w:tcW w:w="2086" w:type="dxa"/>
            <w:shd w:val="clear" w:color="auto" w:fill="auto"/>
            <w:noWrap w:val="0"/>
            <w:vAlign w:val="center"/>
          </w:tcPr>
          <w:p w14:paraId="2502E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${d8}</w:t>
            </w:r>
          </w:p>
        </w:tc>
        <w:tc>
          <w:tcPr>
            <w:tcW w:w="2771" w:type="dxa"/>
            <w:shd w:val="clear" w:color="auto" w:fill="auto"/>
            <w:noWrap w:val="0"/>
            <w:vAlign w:val="center"/>
          </w:tcPr>
          <w:p w14:paraId="3F6A3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实用新型</w:t>
            </w:r>
          </w:p>
        </w:tc>
        <w:tc>
          <w:tcPr>
            <w:tcW w:w="1776" w:type="dxa"/>
            <w:noWrap w:val="0"/>
            <w:vAlign w:val="center"/>
          </w:tcPr>
          <w:p w14:paraId="029CA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${d9}</w:t>
            </w:r>
          </w:p>
        </w:tc>
      </w:tr>
      <w:tr w14:paraId="40212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210" w:type="dxa"/>
            <w:shd w:val="clear" w:color="auto" w:fill="auto"/>
            <w:noWrap w:val="0"/>
            <w:vAlign w:val="center"/>
          </w:tcPr>
          <w:p w14:paraId="75ADB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外观设计</w:t>
            </w:r>
          </w:p>
        </w:tc>
        <w:tc>
          <w:tcPr>
            <w:tcW w:w="2086" w:type="dxa"/>
            <w:shd w:val="clear" w:color="auto" w:fill="auto"/>
            <w:noWrap w:val="0"/>
            <w:vAlign w:val="center"/>
          </w:tcPr>
          <w:p w14:paraId="4B9A9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${d10}</w:t>
            </w:r>
          </w:p>
        </w:tc>
        <w:tc>
          <w:tcPr>
            <w:tcW w:w="2771" w:type="dxa"/>
            <w:shd w:val="clear" w:color="auto" w:fill="auto"/>
            <w:noWrap w:val="0"/>
            <w:vAlign w:val="center"/>
          </w:tcPr>
          <w:p w14:paraId="63532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软件著作权</w:t>
            </w:r>
          </w:p>
        </w:tc>
        <w:tc>
          <w:tcPr>
            <w:tcW w:w="1776" w:type="dxa"/>
            <w:noWrap w:val="0"/>
            <w:vAlign w:val="center"/>
          </w:tcPr>
          <w:p w14:paraId="57C50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${d11}</w:t>
            </w:r>
          </w:p>
        </w:tc>
      </w:tr>
      <w:tr w14:paraId="48A44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8843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459DD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  <w:t>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年度人员情况（人）</w:t>
            </w:r>
          </w:p>
        </w:tc>
      </w:tr>
      <w:tr w14:paraId="1A8E0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21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957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职工总数</w:t>
            </w:r>
          </w:p>
        </w:tc>
        <w:tc>
          <w:tcPr>
            <w:tcW w:w="2086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BCE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${d13}</w:t>
            </w:r>
          </w:p>
        </w:tc>
        <w:tc>
          <w:tcPr>
            <w:tcW w:w="2771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473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科技人员数</w:t>
            </w:r>
          </w:p>
        </w:tc>
        <w:tc>
          <w:tcPr>
            <w:tcW w:w="1776" w:type="dxa"/>
            <w:tcBorders>
              <w:right w:val="single" w:color="auto" w:sz="4" w:space="0"/>
            </w:tcBorders>
            <w:noWrap w:val="0"/>
            <w:vAlign w:val="center"/>
          </w:tcPr>
          <w:p w14:paraId="582C9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${d14}</w:t>
            </w:r>
          </w:p>
        </w:tc>
      </w:tr>
      <w:tr w14:paraId="117F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21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164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新增就业人数</w:t>
            </w:r>
          </w:p>
        </w:tc>
        <w:tc>
          <w:tcPr>
            <w:tcW w:w="2086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EFC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${d15}</w:t>
            </w:r>
          </w:p>
        </w:tc>
        <w:tc>
          <w:tcPr>
            <w:tcW w:w="2771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358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其中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吸纳高校应届毕业生人数</w:t>
            </w:r>
          </w:p>
        </w:tc>
        <w:tc>
          <w:tcPr>
            <w:tcW w:w="1776" w:type="dxa"/>
            <w:tcBorders>
              <w:right w:val="single" w:color="auto" w:sz="4" w:space="0"/>
            </w:tcBorders>
            <w:noWrap w:val="0"/>
            <w:vAlign w:val="center"/>
          </w:tcPr>
          <w:p w14:paraId="1E97A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24"/>
                <w:lang w:val="en-US" w:eastAsia="zh-CN" w:bidi="ar-SA"/>
              </w:rPr>
              <w:t>${d16}</w:t>
            </w:r>
          </w:p>
        </w:tc>
      </w:tr>
      <w:tr w14:paraId="1B7A1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35" w:hRule="atLeast"/>
          <w:jc w:val="center"/>
        </w:trPr>
        <w:tc>
          <w:tcPr>
            <w:tcW w:w="8843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3B456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企业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  <w:t>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年度财务状况（万元）</w:t>
            </w:r>
          </w:p>
        </w:tc>
      </w:tr>
      <w:tr w14:paraId="7F7A6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8" w:hRule="atLeast"/>
          <w:jc w:val="center"/>
        </w:trPr>
        <w:tc>
          <w:tcPr>
            <w:tcW w:w="221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BD1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总收入</w:t>
            </w:r>
          </w:p>
        </w:tc>
        <w:tc>
          <w:tcPr>
            <w:tcW w:w="2086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605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${d18}</w:t>
            </w:r>
          </w:p>
        </w:tc>
        <w:tc>
          <w:tcPr>
            <w:tcW w:w="2771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AE0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销售收入</w:t>
            </w:r>
          </w:p>
        </w:tc>
        <w:tc>
          <w:tcPr>
            <w:tcW w:w="1776" w:type="dxa"/>
            <w:tcBorders>
              <w:right w:val="single" w:color="auto" w:sz="4" w:space="0"/>
            </w:tcBorders>
            <w:noWrap w:val="0"/>
            <w:vAlign w:val="center"/>
          </w:tcPr>
          <w:p w14:paraId="226D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${d19}</w:t>
            </w:r>
          </w:p>
        </w:tc>
      </w:tr>
      <w:tr w14:paraId="184FB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0" w:hRule="atLeast"/>
          <w:jc w:val="center"/>
        </w:trPr>
        <w:tc>
          <w:tcPr>
            <w:tcW w:w="221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72B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-1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净资产</w:t>
            </w:r>
          </w:p>
        </w:tc>
        <w:tc>
          <w:tcPr>
            <w:tcW w:w="2086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74E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${d20}</w:t>
            </w:r>
          </w:p>
        </w:tc>
        <w:tc>
          <w:tcPr>
            <w:tcW w:w="2771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4C9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18"/>
              </w:rPr>
              <w:t>高新技术产品（服务）收入</w:t>
            </w:r>
          </w:p>
        </w:tc>
        <w:tc>
          <w:tcPr>
            <w:tcW w:w="1776" w:type="dxa"/>
            <w:tcBorders>
              <w:right w:val="single" w:color="auto" w:sz="4" w:space="0"/>
            </w:tcBorders>
            <w:noWrap w:val="0"/>
            <w:vAlign w:val="center"/>
          </w:tcPr>
          <w:p w14:paraId="3C329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${d21}</w:t>
            </w:r>
          </w:p>
        </w:tc>
      </w:tr>
      <w:tr w14:paraId="47BF1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9" w:hRule="atLeast"/>
          <w:jc w:val="center"/>
        </w:trPr>
        <w:tc>
          <w:tcPr>
            <w:tcW w:w="221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815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纳税总额</w:t>
            </w:r>
          </w:p>
        </w:tc>
        <w:tc>
          <w:tcPr>
            <w:tcW w:w="2086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E89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${d22}</w:t>
            </w:r>
          </w:p>
        </w:tc>
        <w:tc>
          <w:tcPr>
            <w:tcW w:w="2771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A03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企业所得税减免额</w:t>
            </w:r>
          </w:p>
        </w:tc>
        <w:tc>
          <w:tcPr>
            <w:tcW w:w="1776" w:type="dxa"/>
            <w:tcBorders>
              <w:right w:val="single" w:color="auto" w:sz="4" w:space="0"/>
            </w:tcBorders>
            <w:noWrap w:val="0"/>
            <w:vAlign w:val="center"/>
          </w:tcPr>
          <w:p w14:paraId="32735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${d23}</w:t>
            </w:r>
          </w:p>
        </w:tc>
      </w:tr>
      <w:tr w14:paraId="56801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4" w:hRule="atLeast"/>
          <w:jc w:val="center"/>
        </w:trPr>
        <w:tc>
          <w:tcPr>
            <w:tcW w:w="221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96D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利润总额</w:t>
            </w:r>
          </w:p>
        </w:tc>
        <w:tc>
          <w:tcPr>
            <w:tcW w:w="2086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CA1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${d24}</w:t>
            </w:r>
          </w:p>
        </w:tc>
        <w:tc>
          <w:tcPr>
            <w:tcW w:w="2771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5C6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出口创汇总额</w:t>
            </w:r>
          </w:p>
          <w:p w14:paraId="71206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（万美元）</w:t>
            </w:r>
          </w:p>
        </w:tc>
        <w:tc>
          <w:tcPr>
            <w:tcW w:w="1776" w:type="dxa"/>
            <w:tcBorders>
              <w:right w:val="single" w:color="auto" w:sz="4" w:space="0"/>
            </w:tcBorders>
            <w:noWrap w:val="0"/>
            <w:vAlign w:val="center"/>
          </w:tcPr>
          <w:p w14:paraId="73A51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${d25}</w:t>
            </w:r>
          </w:p>
        </w:tc>
      </w:tr>
      <w:tr w14:paraId="41349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4" w:hRule="atLeast"/>
          <w:jc w:val="center"/>
        </w:trPr>
        <w:tc>
          <w:tcPr>
            <w:tcW w:w="221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A5B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研究开发费用额</w:t>
            </w:r>
          </w:p>
        </w:tc>
        <w:tc>
          <w:tcPr>
            <w:tcW w:w="6633" w:type="dxa"/>
            <w:gridSpan w:val="3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2F0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${d26}</w:t>
            </w:r>
          </w:p>
        </w:tc>
      </w:tr>
      <w:tr w14:paraId="42B82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4" w:hRule="atLeast"/>
          <w:jc w:val="center"/>
        </w:trPr>
        <w:tc>
          <w:tcPr>
            <w:tcW w:w="8843" w:type="dxa"/>
            <w:gridSpan w:val="4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367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  <w:t>其中</w:t>
            </w:r>
          </w:p>
        </w:tc>
      </w:tr>
      <w:tr w14:paraId="02161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4" w:hRule="atLeast"/>
          <w:jc w:val="center"/>
        </w:trPr>
        <w:tc>
          <w:tcPr>
            <w:tcW w:w="221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272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  <w:t>在中国境内研发费用额</w:t>
            </w:r>
          </w:p>
        </w:tc>
        <w:tc>
          <w:tcPr>
            <w:tcW w:w="2086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6BC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${d28}</w:t>
            </w:r>
          </w:p>
        </w:tc>
        <w:tc>
          <w:tcPr>
            <w:tcW w:w="2771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07A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基础研究投入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费用总额</w:t>
            </w:r>
          </w:p>
        </w:tc>
        <w:tc>
          <w:tcPr>
            <w:tcW w:w="1776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908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${d29}</w:t>
            </w:r>
          </w:p>
        </w:tc>
      </w:tr>
      <w:tr w14:paraId="32EF9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210" w:type="dxa"/>
            <w:tcBorders>
              <w:bottom w:val="single" w:color="auto" w:sz="4" w:space="0"/>
            </w:tcBorders>
            <w:noWrap w:val="0"/>
            <w:vAlign w:val="center"/>
          </w:tcPr>
          <w:p w14:paraId="78227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企业是否上市</w:t>
            </w:r>
          </w:p>
        </w:tc>
        <w:tc>
          <w:tcPr>
            <w:tcW w:w="2086" w:type="dxa"/>
            <w:tcBorders>
              <w:bottom w:val="single" w:color="auto" w:sz="4" w:space="0"/>
            </w:tcBorders>
            <w:noWrap w:val="0"/>
            <w:vAlign w:val="center"/>
          </w:tcPr>
          <w:p w14:paraId="0609C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${d30}</w:t>
            </w:r>
          </w:p>
        </w:tc>
        <w:tc>
          <w:tcPr>
            <w:tcW w:w="2771" w:type="dxa"/>
            <w:tcBorders>
              <w:bottom w:val="single" w:color="auto" w:sz="4" w:space="0"/>
            </w:tcBorders>
            <w:noWrap w:val="0"/>
            <w:vAlign w:val="center"/>
          </w:tcPr>
          <w:p w14:paraId="7D3F9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上市时间</w:t>
            </w:r>
          </w:p>
        </w:tc>
        <w:tc>
          <w:tcPr>
            <w:tcW w:w="1776" w:type="dxa"/>
            <w:tcBorders>
              <w:bottom w:val="single" w:color="auto" w:sz="4" w:space="0"/>
            </w:tcBorders>
            <w:noWrap w:val="0"/>
            <w:vAlign w:val="center"/>
          </w:tcPr>
          <w:p w14:paraId="49467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${d31}</w:t>
            </w:r>
          </w:p>
        </w:tc>
      </w:tr>
      <w:tr w14:paraId="2308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210" w:type="dxa"/>
            <w:noWrap w:val="0"/>
            <w:vAlign w:val="center"/>
          </w:tcPr>
          <w:p w14:paraId="6524D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股票代码</w:t>
            </w:r>
          </w:p>
        </w:tc>
        <w:tc>
          <w:tcPr>
            <w:tcW w:w="2086" w:type="dxa"/>
            <w:noWrap w:val="0"/>
            <w:vAlign w:val="center"/>
          </w:tcPr>
          <w:p w14:paraId="50776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${d32}</w:t>
            </w:r>
          </w:p>
        </w:tc>
        <w:tc>
          <w:tcPr>
            <w:tcW w:w="2771" w:type="dxa"/>
            <w:noWrap w:val="0"/>
            <w:vAlign w:val="center"/>
          </w:tcPr>
          <w:p w14:paraId="413CF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上市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1776" w:type="dxa"/>
            <w:noWrap w:val="0"/>
            <w:vAlign w:val="center"/>
          </w:tcPr>
          <w:p w14:paraId="576B5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" w:beforeLines="15" w:after="0" w:afterLines="0" w:line="25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18"/>
                <w:lang w:val="en-US" w:eastAsia="zh-CN"/>
              </w:rPr>
              <w:t>${d33}</w:t>
            </w:r>
          </w:p>
        </w:tc>
      </w:tr>
    </w:tbl>
    <w:p w14:paraId="792BC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ind w:left="0" w:leftChars="0" w:right="-442" w:rightChars="-138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注：以上信息应按《高新技术企业认定管理办法》和《高新技术企业认定管理工作指引》的规定填报。</w:t>
      </w:r>
    </w:p>
    <w:p w14:paraId="3DDF840C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C20ED"/>
    <w:rsid w:val="029F7154"/>
    <w:rsid w:val="02B26E88"/>
    <w:rsid w:val="09823FA4"/>
    <w:rsid w:val="09BA2AC6"/>
    <w:rsid w:val="0B6E5916"/>
    <w:rsid w:val="0CAA1CD1"/>
    <w:rsid w:val="0F3D3F7D"/>
    <w:rsid w:val="0F4946D0"/>
    <w:rsid w:val="0F5D017B"/>
    <w:rsid w:val="0F847DFE"/>
    <w:rsid w:val="147F6E1B"/>
    <w:rsid w:val="16FE1B4A"/>
    <w:rsid w:val="18FE652B"/>
    <w:rsid w:val="1EB12291"/>
    <w:rsid w:val="1F4E5D32"/>
    <w:rsid w:val="209E23A2"/>
    <w:rsid w:val="24F73117"/>
    <w:rsid w:val="25164BFC"/>
    <w:rsid w:val="25533FAF"/>
    <w:rsid w:val="25F54294"/>
    <w:rsid w:val="2624159B"/>
    <w:rsid w:val="266B4CB7"/>
    <w:rsid w:val="27BD7490"/>
    <w:rsid w:val="28072F22"/>
    <w:rsid w:val="2846765D"/>
    <w:rsid w:val="28687E65"/>
    <w:rsid w:val="2910712D"/>
    <w:rsid w:val="29DA6B40"/>
    <w:rsid w:val="2A73664D"/>
    <w:rsid w:val="328E0C7D"/>
    <w:rsid w:val="32AC1346"/>
    <w:rsid w:val="35E85268"/>
    <w:rsid w:val="36D3294D"/>
    <w:rsid w:val="38D50B2C"/>
    <w:rsid w:val="390C20ED"/>
    <w:rsid w:val="3A944AE9"/>
    <w:rsid w:val="3B3B31B7"/>
    <w:rsid w:val="3C814BF9"/>
    <w:rsid w:val="3D9077EA"/>
    <w:rsid w:val="40922628"/>
    <w:rsid w:val="414E51B4"/>
    <w:rsid w:val="44191BBB"/>
    <w:rsid w:val="44D10283"/>
    <w:rsid w:val="463D6035"/>
    <w:rsid w:val="46E62AD4"/>
    <w:rsid w:val="47811F51"/>
    <w:rsid w:val="47EB386F"/>
    <w:rsid w:val="47FA093B"/>
    <w:rsid w:val="4A273284"/>
    <w:rsid w:val="4E502D8F"/>
    <w:rsid w:val="4FB629B4"/>
    <w:rsid w:val="50D13F4A"/>
    <w:rsid w:val="5955510A"/>
    <w:rsid w:val="59C363FA"/>
    <w:rsid w:val="5A2B5A2C"/>
    <w:rsid w:val="5A4844FD"/>
    <w:rsid w:val="5A8738CB"/>
    <w:rsid w:val="653924C8"/>
    <w:rsid w:val="65F93B87"/>
    <w:rsid w:val="6802310C"/>
    <w:rsid w:val="6819765E"/>
    <w:rsid w:val="691D3002"/>
    <w:rsid w:val="69A12DA1"/>
    <w:rsid w:val="6A554E4C"/>
    <w:rsid w:val="6B31128D"/>
    <w:rsid w:val="6BDE5D1D"/>
    <w:rsid w:val="6BF50BB7"/>
    <w:rsid w:val="6D961C22"/>
    <w:rsid w:val="73CE78B0"/>
    <w:rsid w:val="77540F7B"/>
    <w:rsid w:val="77B5517C"/>
    <w:rsid w:val="79030169"/>
    <w:rsid w:val="7B2745E3"/>
    <w:rsid w:val="7B3665D4"/>
    <w:rsid w:val="7D9F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640" w:firstLineChars="200"/>
      <w:jc w:val="both"/>
      <w:outlineLvl w:val="9"/>
    </w:pPr>
    <w:rPr>
      <w:rFonts w:ascii="Times New Roman" w:hAnsi="Times New Roman" w:eastAsia="仿宋_GB2312" w:cs="Times New Roman"/>
      <w:spacing w:val="0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 w:val="0"/>
      <w:adjustRightInd w:val="0"/>
      <w:snapToGrid w:val="0"/>
      <w:spacing w:before="0" w:beforeLines="0" w:beforeAutospacing="0" w:after="0" w:afterLines="0" w:afterAutospacing="0" w:line="360" w:lineRule="auto"/>
      <w:ind w:firstLine="632" w:firstLineChars="200"/>
      <w:outlineLvl w:val="0"/>
    </w:pPr>
    <w:rPr>
      <w:rFonts w:ascii="Times New Roman" w:hAnsi="Times New Roman" w:eastAsia="黑体"/>
      <w:spacing w:val="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6">
    <w:name w:val="标题 1 Char"/>
    <w:link w:val="2"/>
    <w:qFormat/>
    <w:uiPriority w:val="0"/>
    <w:rPr>
      <w:rFonts w:ascii="Times New Roman" w:hAnsi="Times New Roman" w:eastAsia="黑体"/>
      <w:spacing w:val="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371</Words>
  <Characters>610</Characters>
  <Lines>0</Lines>
  <Paragraphs>0</Paragraphs>
  <TotalTime>2</TotalTime>
  <ScaleCrop>false</ScaleCrop>
  <LinksUpToDate>false</LinksUpToDate>
  <CharactersWithSpaces>611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2025-08-25T05:47:00Z</dcterms:created>
  <dc:creator>杨洪杰</dc:creator>
  <cp:lastModifiedBy>周礼。。</cp:lastModifiedBy>
  <dcterms:modified xsi:type="dcterms:W3CDTF">2025-09-16T02:35:19Z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3508D226DF3E4B36AECDAC4FF5B6E0B6_13</vt:lpwstr>
  </property>
  <property fmtid="{D5CDD505-2E9C-101B-9397-08002B2CF9AE}" pid="4" name="KSOTemplateDocerSaveRecord">
    <vt:lpwstr>eyJoZGlkIjoiNmY1ZGFiNjgyYmViYjdmN2QyOTM1NmZhOWNjNDZhM2YiLCJ1c2VySWQiOiI4ODU2ODQwMTkifQ==</vt:lpwstr>
  </property>
</Properties>
</file>